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72CCF" w14:textId="280C0C0F" w:rsidR="003669A1" w:rsidRDefault="004A1CDF" w:rsidP="00DC16D0">
      <w:pPr>
        <w:pStyle w:val="Kop3"/>
        <w:spacing w:before="0" w:after="200" w:line="360" w:lineRule="auto"/>
        <w:jc w:val="center"/>
        <w:rPr>
          <w:rFonts w:ascii="Calibri" w:eastAsiaTheme="minorHAnsi" w:hAnsi="Calibri" w:cs="Calibri"/>
          <w:b/>
          <w:color w:val="auto"/>
          <w:sz w:val="40"/>
          <w:szCs w:val="40"/>
          <w:lang w:val="nl-BE"/>
        </w:rPr>
      </w:pPr>
      <w:r>
        <w:rPr>
          <w:rFonts w:ascii="Calibri" w:eastAsiaTheme="minorHAnsi" w:hAnsi="Calibri" w:cs="Calibri"/>
          <w:b/>
          <w:color w:val="auto"/>
          <w:sz w:val="40"/>
          <w:szCs w:val="40"/>
          <w:lang w:val="nl-BE"/>
        </w:rPr>
        <w:t xml:space="preserve">Poëziewedstrijd n.a.v. </w:t>
      </w:r>
      <w:r w:rsidR="003669A1">
        <w:rPr>
          <w:rFonts w:ascii="Calibri" w:eastAsiaTheme="minorHAnsi" w:hAnsi="Calibri" w:cs="Calibri"/>
          <w:b/>
          <w:color w:val="auto"/>
          <w:sz w:val="40"/>
          <w:szCs w:val="40"/>
          <w:lang w:val="nl-BE"/>
        </w:rPr>
        <w:t xml:space="preserve">20 jaar </w:t>
      </w:r>
      <w:r w:rsidR="00DC16D0">
        <w:rPr>
          <w:rFonts w:ascii="Calibri" w:eastAsiaTheme="minorHAnsi" w:hAnsi="Calibri" w:cs="Calibri"/>
          <w:b/>
          <w:color w:val="auto"/>
          <w:sz w:val="40"/>
          <w:szCs w:val="40"/>
          <w:lang w:val="nl-BE"/>
        </w:rPr>
        <w:t>EDUGO</w:t>
      </w:r>
      <w:bookmarkStart w:id="0" w:name="_GoBack"/>
      <w:bookmarkEnd w:id="0"/>
    </w:p>
    <w:p w14:paraId="60FEF423" w14:textId="77777777" w:rsidR="003669A1" w:rsidRPr="003669A1" w:rsidRDefault="003669A1" w:rsidP="00DC16D0">
      <w:pPr>
        <w:pStyle w:val="Kop3"/>
        <w:spacing w:before="0" w:after="200" w:line="360" w:lineRule="auto"/>
        <w:jc w:val="center"/>
        <w:rPr>
          <w:rFonts w:ascii="Calibri" w:eastAsiaTheme="minorHAnsi" w:hAnsi="Calibri" w:cs="Calibri"/>
          <w:b/>
          <w:color w:val="auto"/>
          <w:sz w:val="32"/>
          <w:szCs w:val="32"/>
          <w:lang w:val="nl-BE"/>
        </w:rPr>
      </w:pPr>
      <w:r w:rsidRPr="003669A1">
        <w:rPr>
          <w:rFonts w:ascii="Calibri" w:eastAsiaTheme="minorHAnsi" w:hAnsi="Calibri" w:cs="Calibri"/>
          <w:b/>
          <w:color w:val="auto"/>
          <w:sz w:val="32"/>
          <w:szCs w:val="32"/>
          <w:lang w:val="nl-BE"/>
        </w:rPr>
        <w:t>Twan Paemeleire schrijft winnend gedicht</w:t>
      </w:r>
      <w:r w:rsidR="00DC16D0" w:rsidRPr="003669A1">
        <w:rPr>
          <w:rFonts w:ascii="Calibri" w:eastAsiaTheme="minorHAnsi" w:hAnsi="Calibri" w:cs="Calibri"/>
          <w:b/>
          <w:color w:val="auto"/>
          <w:sz w:val="32"/>
          <w:szCs w:val="32"/>
          <w:lang w:val="nl-BE"/>
        </w:rPr>
        <w:t xml:space="preserve"> </w:t>
      </w:r>
      <w:r w:rsidR="00E649CA">
        <w:rPr>
          <w:rFonts w:ascii="Calibri" w:eastAsiaTheme="minorHAnsi" w:hAnsi="Calibri" w:cs="Calibri"/>
          <w:b/>
          <w:color w:val="auto"/>
          <w:sz w:val="32"/>
          <w:szCs w:val="32"/>
          <w:lang w:val="nl-BE"/>
        </w:rPr>
        <w:t>voor C</w:t>
      </w:r>
      <w:r w:rsidRPr="003669A1">
        <w:rPr>
          <w:rFonts w:ascii="Calibri" w:eastAsiaTheme="minorHAnsi" w:hAnsi="Calibri" w:cs="Calibri"/>
          <w:b/>
          <w:color w:val="auto"/>
          <w:sz w:val="32"/>
          <w:szCs w:val="32"/>
          <w:lang w:val="nl-BE"/>
        </w:rPr>
        <w:t xml:space="preserve">ampus De Brug </w:t>
      </w:r>
    </w:p>
    <w:p w14:paraId="2FE8D522" w14:textId="21B6E0DB" w:rsidR="003669A1" w:rsidRDefault="00DC16D0" w:rsidP="00B94A5D">
      <w:pPr>
        <w:spacing w:line="360" w:lineRule="auto"/>
        <w:rPr>
          <w:rFonts w:ascii="Calibri" w:eastAsia="Times New Roman" w:hAnsi="Calibri" w:cs="Times New Roman"/>
          <w:b/>
          <w:sz w:val="20"/>
          <w:szCs w:val="20"/>
          <w:lang w:val="nl-NL" w:eastAsia="nl-NL"/>
        </w:rPr>
      </w:pPr>
      <w:r w:rsidRPr="00B94A5D">
        <w:rPr>
          <w:rFonts w:ascii="Calibri" w:hAnsi="Calibri" w:cs="Calibri"/>
          <w:b/>
          <w:sz w:val="20"/>
          <w:szCs w:val="20"/>
        </w:rPr>
        <w:t xml:space="preserve">Oostakker, </w:t>
      </w:r>
      <w:r w:rsidR="003669A1" w:rsidRPr="00B94A5D">
        <w:rPr>
          <w:rFonts w:ascii="Calibri" w:hAnsi="Calibri" w:cs="Calibri"/>
          <w:b/>
          <w:sz w:val="20"/>
          <w:szCs w:val="20"/>
        </w:rPr>
        <w:t>8</w:t>
      </w:r>
      <w:r w:rsidRPr="00B94A5D">
        <w:rPr>
          <w:rFonts w:ascii="Calibri" w:hAnsi="Calibri" w:cs="Calibri"/>
          <w:b/>
          <w:sz w:val="20"/>
          <w:szCs w:val="20"/>
        </w:rPr>
        <w:t xml:space="preserve"> </w:t>
      </w:r>
      <w:r w:rsidR="003669A1" w:rsidRPr="00B94A5D">
        <w:rPr>
          <w:rFonts w:ascii="Calibri" w:hAnsi="Calibri" w:cs="Calibri"/>
          <w:b/>
          <w:sz w:val="20"/>
          <w:szCs w:val="20"/>
        </w:rPr>
        <w:t>juni</w:t>
      </w:r>
      <w:r w:rsidRPr="00B94A5D">
        <w:rPr>
          <w:rFonts w:ascii="Calibri" w:hAnsi="Calibri" w:cs="Calibri"/>
          <w:b/>
          <w:sz w:val="20"/>
          <w:szCs w:val="20"/>
        </w:rPr>
        <w:t xml:space="preserve"> 2018 – </w:t>
      </w:r>
      <w:r w:rsidR="003669A1" w:rsidRPr="00B94A5D">
        <w:rPr>
          <w:rFonts w:ascii="Calibri" w:hAnsi="Calibri" w:cs="Calibri"/>
          <w:b/>
          <w:sz w:val="20"/>
          <w:szCs w:val="20"/>
        </w:rPr>
        <w:t>Het gedicht van Twan Paemeleire</w:t>
      </w:r>
      <w:r w:rsidR="00621D1E" w:rsidRPr="00B94A5D">
        <w:rPr>
          <w:rFonts w:ascii="Calibri" w:hAnsi="Calibri" w:cs="Calibri"/>
          <w:b/>
          <w:sz w:val="20"/>
          <w:szCs w:val="20"/>
        </w:rPr>
        <w:t>, 14 jaar,</w:t>
      </w:r>
      <w:r w:rsidR="003669A1" w:rsidRPr="00B94A5D">
        <w:rPr>
          <w:rFonts w:ascii="Calibri" w:hAnsi="Calibri" w:cs="Calibri"/>
          <w:b/>
          <w:sz w:val="20"/>
          <w:szCs w:val="20"/>
        </w:rPr>
        <w:t xml:space="preserve"> is zopas gekozen tot hét gedicht van campus De Brug</w:t>
      </w:r>
      <w:r w:rsidR="000A1BF1" w:rsidRPr="00B94A5D">
        <w:rPr>
          <w:rFonts w:ascii="Calibri" w:hAnsi="Calibri" w:cs="Calibri"/>
          <w:b/>
          <w:sz w:val="20"/>
          <w:szCs w:val="20"/>
        </w:rPr>
        <w:t>, n</w:t>
      </w:r>
      <w:r w:rsidR="003669A1" w:rsidRPr="00B94A5D">
        <w:rPr>
          <w:rFonts w:ascii="Calibri" w:hAnsi="Calibri" w:cs="Calibri"/>
          <w:b/>
          <w:sz w:val="20"/>
          <w:szCs w:val="20"/>
        </w:rPr>
        <w:t xml:space="preserve">aar aanleiding van 20 jaar EDUGO. </w:t>
      </w:r>
      <w:r w:rsidR="00621D1E" w:rsidRPr="00B94A5D">
        <w:rPr>
          <w:rFonts w:ascii="Calibri" w:hAnsi="Calibri" w:cs="Calibri"/>
          <w:b/>
          <w:sz w:val="20"/>
          <w:szCs w:val="20"/>
        </w:rPr>
        <w:t xml:space="preserve">Leerlingen uit alle vormingen (klassiek, modern, technisch en beroeps) </w:t>
      </w:r>
      <w:r w:rsidR="000B4DEF" w:rsidRPr="00B94A5D">
        <w:rPr>
          <w:rFonts w:ascii="Calibri" w:hAnsi="Calibri" w:cs="Calibri"/>
          <w:b/>
          <w:sz w:val="20"/>
          <w:szCs w:val="20"/>
        </w:rPr>
        <w:t>deden mee aan de wedstrijd.</w:t>
      </w:r>
      <w:r w:rsidR="00621D1E" w:rsidRPr="00B94A5D">
        <w:rPr>
          <w:rFonts w:ascii="Calibri" w:hAnsi="Calibri" w:cs="Calibri"/>
          <w:b/>
          <w:sz w:val="20"/>
          <w:szCs w:val="20"/>
        </w:rPr>
        <w:t xml:space="preserve"> </w:t>
      </w:r>
      <w:r w:rsidR="008E0C9D" w:rsidRPr="00B94A5D">
        <w:rPr>
          <w:rFonts w:ascii="Calibri" w:hAnsi="Calibri" w:cs="Calibri"/>
          <w:b/>
          <w:sz w:val="20"/>
          <w:szCs w:val="20"/>
        </w:rPr>
        <w:t>Een selecte jury maakte eerst nog een shortlist van 10 gedichten en o</w:t>
      </w:r>
      <w:r w:rsidR="00E5506F" w:rsidRPr="00B94A5D">
        <w:rPr>
          <w:rFonts w:ascii="Calibri" w:hAnsi="Calibri" w:cs="Calibri"/>
          <w:b/>
          <w:sz w:val="20"/>
          <w:szCs w:val="20"/>
        </w:rPr>
        <w:t>p de openschooldag kon iedereen zijn favoriete gedicht aanduiden</w:t>
      </w:r>
      <w:r w:rsidR="008E0C9D" w:rsidRPr="00B94A5D">
        <w:rPr>
          <w:rFonts w:ascii="Calibri" w:hAnsi="Calibri" w:cs="Calibri"/>
          <w:b/>
          <w:sz w:val="20"/>
          <w:szCs w:val="20"/>
        </w:rPr>
        <w:t xml:space="preserve">.  </w:t>
      </w:r>
      <w:r w:rsidR="00E5506F" w:rsidRPr="00B94A5D">
        <w:rPr>
          <w:rFonts w:ascii="Calibri" w:hAnsi="Calibri" w:cs="Calibri"/>
          <w:b/>
          <w:sz w:val="20"/>
          <w:szCs w:val="20"/>
        </w:rPr>
        <w:t xml:space="preserve">Twan kreeg </w:t>
      </w:r>
      <w:r w:rsidR="00E649CA" w:rsidRPr="00B94A5D">
        <w:rPr>
          <w:rFonts w:ascii="Calibri" w:hAnsi="Calibri" w:cs="Calibri"/>
          <w:b/>
          <w:sz w:val="20"/>
          <w:szCs w:val="20"/>
        </w:rPr>
        <w:t xml:space="preserve">de meeste stemmen achter zijn naam. </w:t>
      </w:r>
      <w:r w:rsidR="00B94A5D">
        <w:rPr>
          <w:rFonts w:ascii="Calibri" w:eastAsia=".SFNSText-Regular" w:hAnsi="Calibri" w:cs="Times New Roman"/>
          <w:b/>
          <w:color w:val="1D2129"/>
          <w:sz w:val="20"/>
          <w:szCs w:val="20"/>
          <w:shd w:val="clear" w:color="auto" w:fill="FFFFFF"/>
          <w:lang w:val="nl-NL" w:eastAsia="nl-NL"/>
        </w:rPr>
        <w:t>Het gedicht werd door mevrouw</w:t>
      </w:r>
      <w:r w:rsidR="00B94A5D" w:rsidRPr="00B94A5D">
        <w:rPr>
          <w:rFonts w:ascii="Calibri" w:eastAsia=".SFNSText-Regular" w:hAnsi="Calibri" w:cs="Times New Roman"/>
          <w:b/>
          <w:color w:val="1D2129"/>
          <w:sz w:val="20"/>
          <w:szCs w:val="20"/>
          <w:shd w:val="clear" w:color="auto" w:fill="FFFFFF"/>
          <w:lang w:val="nl-NL" w:eastAsia="nl-NL"/>
        </w:rPr>
        <w:t xml:space="preserve"> </w:t>
      </w:r>
      <w:proofErr w:type="spellStart"/>
      <w:r w:rsidR="00B94A5D" w:rsidRPr="00B94A5D">
        <w:rPr>
          <w:rFonts w:ascii="Calibri" w:eastAsia=".SFNSText-Regular" w:hAnsi="Calibri" w:cs="Times New Roman"/>
          <w:b/>
          <w:color w:val="1D2129"/>
          <w:sz w:val="20"/>
          <w:szCs w:val="20"/>
          <w:shd w:val="clear" w:color="auto" w:fill="FFFFFF"/>
          <w:lang w:val="nl-NL" w:eastAsia="nl-NL"/>
        </w:rPr>
        <w:t>Mys</w:t>
      </w:r>
      <w:proofErr w:type="spellEnd"/>
      <w:r w:rsidR="00B94A5D" w:rsidRPr="00B94A5D">
        <w:rPr>
          <w:rFonts w:ascii="Calibri" w:eastAsia=".SFNSText-Regular" w:hAnsi="Calibri" w:cs="Times New Roman"/>
          <w:b/>
          <w:color w:val="1D2129"/>
          <w:sz w:val="20"/>
          <w:szCs w:val="20"/>
          <w:shd w:val="clear" w:color="auto" w:fill="FFFFFF"/>
          <w:lang w:val="nl-NL" w:eastAsia="nl-NL"/>
        </w:rPr>
        <w:t xml:space="preserve"> geïllustreerd.</w:t>
      </w:r>
    </w:p>
    <w:p w14:paraId="7FDCF37E" w14:textId="77777777" w:rsidR="00B94A5D" w:rsidRPr="00B94A5D" w:rsidRDefault="00B94A5D" w:rsidP="00B94A5D">
      <w:pPr>
        <w:spacing w:line="360" w:lineRule="auto"/>
        <w:rPr>
          <w:rFonts w:ascii="Calibri" w:eastAsia="Times New Roman" w:hAnsi="Calibri" w:cs="Times New Roman"/>
          <w:b/>
          <w:sz w:val="20"/>
          <w:szCs w:val="20"/>
          <w:lang w:val="nl-NL" w:eastAsia="nl-NL"/>
        </w:rPr>
      </w:pPr>
    </w:p>
    <w:p w14:paraId="12453AD8" w14:textId="77777777" w:rsidR="00E5506F" w:rsidRDefault="003669A1" w:rsidP="00E5506F">
      <w:pPr>
        <w:spacing w:after="200" w:line="360" w:lineRule="auto"/>
        <w:rPr>
          <w:rFonts w:ascii="Calibri" w:hAnsi="Calibri" w:cs="Calibri"/>
          <w:sz w:val="20"/>
          <w:szCs w:val="20"/>
        </w:rPr>
      </w:pPr>
      <w:r w:rsidRPr="00E649CA">
        <w:rPr>
          <w:rFonts w:ascii="Calibri" w:hAnsi="Calibri" w:cs="Calibri"/>
          <w:b/>
          <w:sz w:val="20"/>
          <w:szCs w:val="20"/>
        </w:rPr>
        <w:t>20 jaar EDUGO</w:t>
      </w:r>
      <w:r w:rsidRPr="00E649CA">
        <w:rPr>
          <w:rFonts w:ascii="Calibri" w:hAnsi="Calibri" w:cs="Calibri"/>
          <w:b/>
          <w:sz w:val="20"/>
          <w:szCs w:val="20"/>
        </w:rPr>
        <w:br/>
      </w:r>
      <w:r w:rsidR="00E649CA">
        <w:rPr>
          <w:rFonts w:ascii="Calibri" w:hAnsi="Calibri" w:cs="Calibri"/>
          <w:sz w:val="20"/>
          <w:szCs w:val="20"/>
        </w:rPr>
        <w:t xml:space="preserve">Scholengroep EDUGO viert feest, en dat op allerlei manieren. </w:t>
      </w:r>
      <w:r w:rsidR="00E5506F">
        <w:rPr>
          <w:rFonts w:ascii="Calibri" w:hAnsi="Calibri" w:cs="Calibri"/>
          <w:sz w:val="20"/>
          <w:szCs w:val="20"/>
        </w:rPr>
        <w:t xml:space="preserve">Zo was er vorige week nog de EDUGO Run met speciale aandacht voor de ’20 van EDUGO’ waarbij een team van vier lopers samen 20km kon afleggen. </w:t>
      </w:r>
    </w:p>
    <w:p w14:paraId="04EF1A82" w14:textId="77777777" w:rsidR="00E5506F" w:rsidRDefault="00E5506F" w:rsidP="00DC16D0">
      <w:pPr>
        <w:spacing w:after="200" w:line="360" w:lineRule="auto"/>
        <w:rPr>
          <w:rFonts w:ascii="Calibri" w:hAnsi="Calibri" w:cs="Calibri"/>
          <w:sz w:val="20"/>
          <w:szCs w:val="20"/>
        </w:rPr>
      </w:pPr>
      <w:r>
        <w:rPr>
          <w:rFonts w:ascii="Calibri" w:hAnsi="Calibri" w:cs="Calibri"/>
          <w:sz w:val="20"/>
          <w:szCs w:val="20"/>
        </w:rPr>
        <w:t>Maar ook op taalkundig gebied lieten 100-den</w:t>
      </w:r>
      <w:r w:rsidR="00E649CA">
        <w:rPr>
          <w:rFonts w:ascii="Calibri" w:hAnsi="Calibri" w:cs="Calibri"/>
          <w:sz w:val="20"/>
          <w:szCs w:val="20"/>
        </w:rPr>
        <w:t xml:space="preserve"> leerlingen hun creativiteit los</w:t>
      </w:r>
      <w:r>
        <w:rPr>
          <w:rFonts w:ascii="Calibri" w:hAnsi="Calibri" w:cs="Calibri"/>
          <w:sz w:val="20"/>
          <w:szCs w:val="20"/>
        </w:rPr>
        <w:t xml:space="preserve"> bij het schrijven van gedichten rond het thema ’20 jaar EDUGO’. Elke campus heeft een procedure in gang gezet om tot hét gedicht van de campus te komen. Begin volgend schooljaar prijken </w:t>
      </w:r>
      <w:r w:rsidR="00DF09E3">
        <w:rPr>
          <w:rFonts w:ascii="Calibri" w:hAnsi="Calibri" w:cs="Calibri"/>
          <w:sz w:val="20"/>
          <w:szCs w:val="20"/>
        </w:rPr>
        <w:t>de winnende</w:t>
      </w:r>
      <w:r>
        <w:rPr>
          <w:rFonts w:ascii="Calibri" w:hAnsi="Calibri" w:cs="Calibri"/>
          <w:sz w:val="20"/>
          <w:szCs w:val="20"/>
        </w:rPr>
        <w:t xml:space="preserve"> gedichten op de gevels van de schoolgebouwen. De onthullingen gaan met de nodige festiviteiten gepaard. Hier</w:t>
      </w:r>
      <w:r w:rsidR="00621D1E">
        <w:rPr>
          <w:rFonts w:ascii="Calibri" w:hAnsi="Calibri" w:cs="Calibri"/>
          <w:sz w:val="20"/>
          <w:szCs w:val="20"/>
        </w:rPr>
        <w:t>over later meer, maar het staat dus nu al vast dat het gedicht van Twan over enkele maanden de gevel van Campus De Brug zal sieren.</w:t>
      </w:r>
    </w:p>
    <w:p w14:paraId="63D89CE1" w14:textId="77777777" w:rsidR="00621D1E" w:rsidRDefault="00621D1E" w:rsidP="00621D1E">
      <w:pPr>
        <w:spacing w:after="200" w:line="360" w:lineRule="auto"/>
        <w:rPr>
          <w:rFonts w:ascii="Calibri" w:hAnsi="Calibri" w:cs="Calibri"/>
          <w:b/>
          <w:sz w:val="20"/>
          <w:szCs w:val="20"/>
        </w:rPr>
      </w:pPr>
      <w:r>
        <w:rPr>
          <w:rFonts w:ascii="Calibri" w:hAnsi="Calibri" w:cs="Calibri"/>
          <w:b/>
          <w:sz w:val="20"/>
          <w:szCs w:val="20"/>
        </w:rPr>
        <w:t>Het gedicht van Twan, 1A22, schooljaar 2017-2018</w:t>
      </w:r>
    </w:p>
    <w:p w14:paraId="080751A9" w14:textId="77777777" w:rsidR="00621D1E" w:rsidRDefault="00621D1E" w:rsidP="00621D1E">
      <w:pPr>
        <w:pBdr>
          <w:top w:val="single" w:sz="4" w:space="1" w:color="auto"/>
          <w:left w:val="single" w:sz="4" w:space="4" w:color="auto"/>
          <w:bottom w:val="single" w:sz="4" w:space="1" w:color="auto"/>
          <w:right w:val="single" w:sz="4" w:space="4" w:color="auto"/>
        </w:pBdr>
        <w:spacing w:after="200" w:line="360" w:lineRule="auto"/>
        <w:jc w:val="center"/>
        <w:rPr>
          <w:rFonts w:ascii="Calibri" w:hAnsi="Calibri" w:cs="Calibri"/>
          <w:sz w:val="20"/>
          <w:szCs w:val="20"/>
          <w:shd w:val="clear" w:color="auto" w:fill="FFFFFF"/>
        </w:rPr>
      </w:pPr>
      <w:r>
        <w:rPr>
          <w:rFonts w:ascii="Calibri" w:hAnsi="Calibri" w:cs="Calibri"/>
          <w:sz w:val="20"/>
          <w:szCs w:val="20"/>
          <w:shd w:val="clear" w:color="auto" w:fill="FFFFFF"/>
        </w:rPr>
        <w:t>goede morgen</w:t>
      </w:r>
      <w:r>
        <w:rPr>
          <w:rFonts w:ascii="Calibri" w:hAnsi="Calibri" w:cs="Calibri"/>
          <w:sz w:val="20"/>
          <w:szCs w:val="20"/>
          <w:shd w:val="clear" w:color="auto" w:fill="FFFFFF"/>
        </w:rPr>
        <w:br/>
        <w:t>zo zonder zorgen</w:t>
      </w:r>
      <w:r>
        <w:rPr>
          <w:rFonts w:ascii="Calibri" w:hAnsi="Calibri" w:cs="Calibri"/>
          <w:sz w:val="20"/>
          <w:szCs w:val="20"/>
          <w:shd w:val="clear" w:color="auto" w:fill="FFFFFF"/>
        </w:rPr>
        <w:br/>
        <w:t>fijne dag</w:t>
      </w:r>
      <w:r>
        <w:rPr>
          <w:rFonts w:ascii="Calibri" w:hAnsi="Calibri" w:cs="Calibri"/>
          <w:sz w:val="20"/>
          <w:szCs w:val="20"/>
          <w:shd w:val="clear" w:color="auto" w:fill="FFFFFF"/>
        </w:rPr>
        <w:br/>
        <w:t>als ik weer naar school mag</w:t>
      </w:r>
      <w:r>
        <w:rPr>
          <w:rFonts w:ascii="Calibri" w:hAnsi="Calibri" w:cs="Calibri"/>
          <w:sz w:val="20"/>
          <w:szCs w:val="20"/>
          <w:shd w:val="clear" w:color="auto" w:fill="FFFFFF"/>
        </w:rPr>
        <w:br/>
        <w:t>EDUGO</w:t>
      </w:r>
      <w:r>
        <w:rPr>
          <w:rFonts w:ascii="Calibri" w:hAnsi="Calibri" w:cs="Calibri"/>
          <w:sz w:val="20"/>
          <w:szCs w:val="20"/>
          <w:shd w:val="clear" w:color="auto" w:fill="FFFFFF"/>
        </w:rPr>
        <w:br/>
        <w:t>altijd blij</w:t>
      </w:r>
      <w:r>
        <w:rPr>
          <w:rFonts w:ascii="Calibri" w:hAnsi="Calibri" w:cs="Calibri"/>
          <w:sz w:val="20"/>
          <w:szCs w:val="20"/>
          <w:shd w:val="clear" w:color="auto" w:fill="FFFFFF"/>
        </w:rPr>
        <w:br/>
        <w:t>warme school</w:t>
      </w:r>
      <w:r>
        <w:rPr>
          <w:rFonts w:ascii="Calibri" w:hAnsi="Calibri" w:cs="Calibri"/>
          <w:sz w:val="20"/>
          <w:szCs w:val="20"/>
          <w:shd w:val="clear" w:color="auto" w:fill="FFFFFF"/>
        </w:rPr>
        <w:br/>
        <w:t>van mij</w:t>
      </w:r>
    </w:p>
    <w:p w14:paraId="1BD485C8" w14:textId="77777777" w:rsidR="00DC16D0" w:rsidRDefault="00DC16D0" w:rsidP="00DC16D0"/>
    <w:p w14:paraId="431D04C6" w14:textId="77777777" w:rsidR="00DC16D0" w:rsidRDefault="00DC16D0" w:rsidP="00DC16D0">
      <w:pPr>
        <w:spacing w:line="360" w:lineRule="auto"/>
        <w:rPr>
          <w:rFonts w:ascii="Calibri" w:eastAsia="Times New Roman" w:hAnsi="Calibri" w:cs="Calibri"/>
          <w:color w:val="000000"/>
          <w:sz w:val="20"/>
          <w:szCs w:val="20"/>
          <w:u w:val="single"/>
          <w:lang w:eastAsia="nl-BE"/>
        </w:rPr>
      </w:pPr>
      <w:r>
        <w:rPr>
          <w:rFonts w:ascii="Calibri" w:eastAsia="Times New Roman" w:hAnsi="Calibri" w:cs="Calibri"/>
          <w:color w:val="000000"/>
          <w:sz w:val="20"/>
          <w:szCs w:val="20"/>
          <w:u w:val="single"/>
          <w:lang w:eastAsia="nl-BE"/>
        </w:rPr>
        <w:t>Meer informatie:</w:t>
      </w:r>
    </w:p>
    <w:p w14:paraId="66BEDFC8" w14:textId="77777777" w:rsidR="00077DC2" w:rsidRDefault="00077DC2" w:rsidP="00077DC2">
      <w:pPr>
        <w:spacing w:line="360" w:lineRule="auto"/>
        <w:rPr>
          <w:rFonts w:ascii="Calibri" w:eastAsia="Times New Roman" w:hAnsi="Calibri" w:cs="Calibri"/>
          <w:color w:val="000000"/>
          <w:sz w:val="20"/>
          <w:szCs w:val="20"/>
          <w:lang w:eastAsia="nl-BE"/>
        </w:rPr>
      </w:pPr>
      <w:r>
        <w:rPr>
          <w:rFonts w:ascii="Calibri" w:eastAsia="Times New Roman" w:hAnsi="Calibri" w:cs="Calibri"/>
          <w:color w:val="000000"/>
          <w:sz w:val="20"/>
          <w:szCs w:val="20"/>
          <w:lang w:eastAsia="nl-BE"/>
        </w:rPr>
        <w:t xml:space="preserve">Mevrouw Lut Gobeyn, pedagogisch directeur EDUGO De Brug, via </w:t>
      </w:r>
      <w:hyperlink r:id="rId6" w:history="1">
        <w:r w:rsidRPr="00997CD6">
          <w:rPr>
            <w:rStyle w:val="Hyperlink"/>
            <w:rFonts w:ascii="Calibri" w:eastAsia="Times New Roman" w:hAnsi="Calibri" w:cs="Calibri"/>
            <w:sz w:val="20"/>
            <w:szCs w:val="20"/>
            <w:lang w:eastAsia="nl-BE"/>
          </w:rPr>
          <w:t>lut.gobeyn@edugo.be</w:t>
        </w:r>
      </w:hyperlink>
      <w:r>
        <w:rPr>
          <w:rFonts w:ascii="Calibri" w:eastAsia="Times New Roman" w:hAnsi="Calibri" w:cs="Calibri"/>
          <w:color w:val="000000"/>
          <w:sz w:val="20"/>
          <w:szCs w:val="20"/>
          <w:lang w:eastAsia="nl-BE"/>
        </w:rPr>
        <w:t xml:space="preserve"> of gsm 0473 21 88 71.</w:t>
      </w:r>
    </w:p>
    <w:p w14:paraId="64E5976A" w14:textId="77777777" w:rsidR="00A94AF3" w:rsidRDefault="00A94AF3"/>
    <w:sectPr w:rsidR="00A94A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0EE0E" w14:textId="77777777" w:rsidR="00517BD8" w:rsidRDefault="00517BD8" w:rsidP="00DC16D0">
      <w:r>
        <w:separator/>
      </w:r>
    </w:p>
  </w:endnote>
  <w:endnote w:type="continuationSeparator" w:id="0">
    <w:p w14:paraId="4D0355CF" w14:textId="77777777" w:rsidR="00517BD8" w:rsidRDefault="00517BD8" w:rsidP="00DC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NSText-Regular">
    <w:charset w:val="88"/>
    <w:family w:val="swiss"/>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8DD1" w14:textId="77777777" w:rsidR="00517BD8" w:rsidRDefault="00517BD8" w:rsidP="00DC16D0">
      <w:r>
        <w:separator/>
      </w:r>
    </w:p>
  </w:footnote>
  <w:footnote w:type="continuationSeparator" w:id="0">
    <w:p w14:paraId="083CBD0C" w14:textId="77777777" w:rsidR="00517BD8" w:rsidRDefault="00517BD8" w:rsidP="00DC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D0"/>
    <w:rsid w:val="00077DC2"/>
    <w:rsid w:val="000A1BF1"/>
    <w:rsid w:val="000B4DEF"/>
    <w:rsid w:val="001471F6"/>
    <w:rsid w:val="001525B9"/>
    <w:rsid w:val="00174475"/>
    <w:rsid w:val="002879C5"/>
    <w:rsid w:val="003669A1"/>
    <w:rsid w:val="003A6CB4"/>
    <w:rsid w:val="003B5403"/>
    <w:rsid w:val="004A1CDF"/>
    <w:rsid w:val="004C47B0"/>
    <w:rsid w:val="00517BD8"/>
    <w:rsid w:val="00527587"/>
    <w:rsid w:val="00621D1E"/>
    <w:rsid w:val="0069101B"/>
    <w:rsid w:val="007E6BFF"/>
    <w:rsid w:val="00825A83"/>
    <w:rsid w:val="008500F1"/>
    <w:rsid w:val="008E0C9D"/>
    <w:rsid w:val="00A3514B"/>
    <w:rsid w:val="00A94AF3"/>
    <w:rsid w:val="00B94A5D"/>
    <w:rsid w:val="00C61536"/>
    <w:rsid w:val="00C637CF"/>
    <w:rsid w:val="00D42A20"/>
    <w:rsid w:val="00DA57F4"/>
    <w:rsid w:val="00DC16D0"/>
    <w:rsid w:val="00DC2A53"/>
    <w:rsid w:val="00DF09E3"/>
    <w:rsid w:val="00E5506F"/>
    <w:rsid w:val="00E649CA"/>
    <w:rsid w:val="00EE0DDD"/>
    <w:rsid w:val="00F378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44AC"/>
  <w15:chartTrackingRefBased/>
  <w15:docId w15:val="{AC504AFB-C518-4D46-8294-C4173F77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C16D0"/>
    <w:pPr>
      <w:spacing w:after="0" w:line="240" w:lineRule="auto"/>
    </w:pPr>
    <w:rPr>
      <w:sz w:val="24"/>
      <w:szCs w:val="24"/>
    </w:rPr>
  </w:style>
  <w:style w:type="paragraph" w:styleId="Kop3">
    <w:name w:val="heading 3"/>
    <w:basedOn w:val="Standaard"/>
    <w:next w:val="Standaard"/>
    <w:link w:val="Kop3Teken"/>
    <w:uiPriority w:val="9"/>
    <w:semiHidden/>
    <w:unhideWhenUsed/>
    <w:qFormat/>
    <w:rsid w:val="00DC16D0"/>
    <w:pPr>
      <w:keepNext/>
      <w:keepLines/>
      <w:spacing w:before="40" w:line="288" w:lineRule="auto"/>
      <w:outlineLvl w:val="2"/>
    </w:pPr>
    <w:rPr>
      <w:rFonts w:asciiTheme="majorHAnsi" w:eastAsiaTheme="majorEastAsia" w:hAnsiTheme="majorHAnsi" w:cstheme="majorBidi"/>
      <w:color w:val="1F4D78" w:themeColor="accent1" w:themeShade="7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semiHidden/>
    <w:rsid w:val="00DC16D0"/>
    <w:rPr>
      <w:rFonts w:asciiTheme="majorHAnsi" w:eastAsiaTheme="majorEastAsia" w:hAnsiTheme="majorHAnsi" w:cstheme="majorBidi"/>
      <w:color w:val="1F4D78" w:themeColor="accent1" w:themeShade="7F"/>
      <w:sz w:val="24"/>
      <w:szCs w:val="24"/>
      <w:lang w:val="nl-NL"/>
    </w:rPr>
  </w:style>
  <w:style w:type="character" w:styleId="Hyperlink">
    <w:name w:val="Hyperlink"/>
    <w:basedOn w:val="Standaardalinea-lettertype"/>
    <w:uiPriority w:val="99"/>
    <w:unhideWhenUsed/>
    <w:rsid w:val="00DC16D0"/>
    <w:rPr>
      <w:color w:val="0563C1" w:themeColor="hyperlink"/>
      <w:u w:val="single"/>
    </w:rPr>
  </w:style>
  <w:style w:type="paragraph" w:styleId="Voetnoottekst">
    <w:name w:val="footnote text"/>
    <w:basedOn w:val="Standaard"/>
    <w:link w:val="VoetnoottekstTeken"/>
    <w:uiPriority w:val="99"/>
    <w:semiHidden/>
    <w:unhideWhenUsed/>
    <w:rsid w:val="00DC16D0"/>
    <w:rPr>
      <w:sz w:val="20"/>
      <w:szCs w:val="20"/>
    </w:rPr>
  </w:style>
  <w:style w:type="character" w:customStyle="1" w:styleId="VoetnoottekstTeken">
    <w:name w:val="Voetnoottekst Teken"/>
    <w:basedOn w:val="Standaardalinea-lettertype"/>
    <w:link w:val="Voetnoottekst"/>
    <w:uiPriority w:val="99"/>
    <w:semiHidden/>
    <w:rsid w:val="00DC16D0"/>
    <w:rPr>
      <w:sz w:val="20"/>
      <w:szCs w:val="20"/>
    </w:rPr>
  </w:style>
  <w:style w:type="character" w:styleId="Voetnootmarkering">
    <w:name w:val="footnote reference"/>
    <w:basedOn w:val="Standaardalinea-lettertype"/>
    <w:uiPriority w:val="99"/>
    <w:semiHidden/>
    <w:unhideWhenUsed/>
    <w:rsid w:val="00DC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31864">
      <w:bodyDiv w:val="1"/>
      <w:marLeft w:val="0"/>
      <w:marRight w:val="0"/>
      <w:marTop w:val="0"/>
      <w:marBottom w:val="0"/>
      <w:divBdr>
        <w:top w:val="none" w:sz="0" w:space="0" w:color="auto"/>
        <w:left w:val="none" w:sz="0" w:space="0" w:color="auto"/>
        <w:bottom w:val="none" w:sz="0" w:space="0" w:color="auto"/>
        <w:right w:val="none" w:sz="0" w:space="0" w:color="auto"/>
      </w:divBdr>
    </w:div>
    <w:div w:id="11944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t.gobeyn@edugo.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1388</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Verreyt</dc:creator>
  <cp:keywords/>
  <dc:description/>
  <cp:lastModifiedBy>Sandra Van Hauwaert</cp:lastModifiedBy>
  <cp:revision>11</cp:revision>
  <dcterms:created xsi:type="dcterms:W3CDTF">2018-05-31T06:44:00Z</dcterms:created>
  <dcterms:modified xsi:type="dcterms:W3CDTF">2018-06-08T10:45:00Z</dcterms:modified>
</cp:coreProperties>
</file>